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F586C" w14:textId="77777777" w:rsidR="00195E32" w:rsidRDefault="00195E32">
      <w:pPr>
        <w:ind w:left="992" w:hanging="1337"/>
        <w:rPr>
          <w:b/>
          <w:color w:val="222222"/>
          <w:sz w:val="16"/>
          <w:szCs w:val="16"/>
        </w:rPr>
      </w:pPr>
    </w:p>
    <w:p w14:paraId="35CFD517" w14:textId="77777777" w:rsidR="00195E32" w:rsidRDefault="00000000">
      <w:pPr>
        <w:ind w:left="-141" w:right="-359"/>
        <w:rPr>
          <w:b/>
          <w:color w:val="222222"/>
          <w:sz w:val="38"/>
          <w:szCs w:val="38"/>
        </w:rPr>
      </w:pPr>
      <w:r>
        <w:rPr>
          <w:b/>
          <w:color w:val="222222"/>
          <w:sz w:val="38"/>
          <w:szCs w:val="38"/>
        </w:rPr>
        <w:t>Uppdaterade trivselregler</w:t>
      </w:r>
    </w:p>
    <w:p w14:paraId="012EB37E" w14:textId="77777777" w:rsidR="00195E32" w:rsidRDefault="00195E32">
      <w:pPr>
        <w:ind w:left="-141" w:right="-359"/>
        <w:rPr>
          <w:color w:val="222222"/>
          <w:sz w:val="14"/>
          <w:szCs w:val="14"/>
        </w:rPr>
      </w:pPr>
    </w:p>
    <w:p w14:paraId="77A89DF8" w14:textId="77777777" w:rsidR="00195E32" w:rsidRDefault="00000000">
      <w:pPr>
        <w:ind w:left="-141" w:right="-359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Styrelsen vill informera om att föreningens trivselregler har uppdaterats. Vi uppmanar samtliga medlemmar att ta del av de nya reglerna som finns tillgängliga på föreningens hemsida: </w:t>
      </w:r>
      <w:hyperlink r:id="rId8">
        <w:r>
          <w:rPr>
            <w:rFonts w:ascii="Arial" w:eastAsia="Arial" w:hAnsi="Arial" w:cs="Arial"/>
            <w:color w:val="1155CC"/>
            <w:sz w:val="26"/>
            <w:szCs w:val="26"/>
            <w:u w:val="single"/>
          </w:rPr>
          <w:t>https://nasby96.se</w:t>
        </w:r>
      </w:hyperlink>
      <w:r>
        <w:rPr>
          <w:color w:val="222222"/>
          <w:sz w:val="28"/>
          <w:szCs w:val="28"/>
        </w:rPr>
        <w:t xml:space="preserve"> under </w:t>
      </w:r>
      <w:proofErr w:type="spellStart"/>
      <w:r>
        <w:rPr>
          <w:color w:val="222222"/>
          <w:sz w:val="28"/>
          <w:szCs w:val="28"/>
        </w:rPr>
        <w:t>flicken</w:t>
      </w:r>
      <w:proofErr w:type="spellEnd"/>
      <w:r>
        <w:rPr>
          <w:color w:val="222222"/>
          <w:sz w:val="28"/>
          <w:szCs w:val="28"/>
        </w:rPr>
        <w:t xml:space="preserve"> “Att bo i Näsby 96” och på föreningens Facebooksida.</w:t>
      </w:r>
    </w:p>
    <w:p w14:paraId="1AC131F3" w14:textId="77777777" w:rsidR="00195E32" w:rsidRDefault="00195E32">
      <w:pPr>
        <w:ind w:left="-141" w:right="-359"/>
        <w:rPr>
          <w:color w:val="222222"/>
          <w:sz w:val="28"/>
          <w:szCs w:val="28"/>
        </w:rPr>
      </w:pPr>
    </w:p>
    <w:p w14:paraId="00A60A14" w14:textId="77777777" w:rsidR="00195E32" w:rsidRDefault="00000000">
      <w:pPr>
        <w:ind w:left="-141" w:right="-359"/>
        <w:rPr>
          <w:b/>
          <w:color w:val="222222"/>
          <w:sz w:val="38"/>
          <w:szCs w:val="38"/>
        </w:rPr>
      </w:pPr>
      <w:r>
        <w:rPr>
          <w:b/>
          <w:color w:val="222222"/>
          <w:sz w:val="38"/>
          <w:szCs w:val="38"/>
        </w:rPr>
        <w:t>Håll rent källaren</w:t>
      </w:r>
    </w:p>
    <w:p w14:paraId="7CDD49B9" w14:textId="77777777" w:rsidR="00195E32" w:rsidRDefault="00195E32">
      <w:pPr>
        <w:ind w:left="-141" w:right="-359"/>
        <w:rPr>
          <w:b/>
          <w:color w:val="222222"/>
          <w:sz w:val="14"/>
          <w:szCs w:val="14"/>
        </w:rPr>
      </w:pPr>
    </w:p>
    <w:p w14:paraId="506241B5" w14:textId="77777777" w:rsidR="00195E32" w:rsidRDefault="00000000">
      <w:pPr>
        <w:ind w:left="-141" w:right="-359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Vid upprepade tillfällen har vi sett att skräp, möbler och andra </w:t>
      </w:r>
      <w:proofErr w:type="gramStart"/>
      <w:r>
        <w:rPr>
          <w:color w:val="222222"/>
          <w:sz w:val="28"/>
          <w:szCs w:val="28"/>
        </w:rPr>
        <w:t>oönskade  föremål</w:t>
      </w:r>
      <w:proofErr w:type="gramEnd"/>
      <w:r>
        <w:rPr>
          <w:color w:val="222222"/>
          <w:sz w:val="28"/>
          <w:szCs w:val="28"/>
        </w:rPr>
        <w:t xml:space="preserve"> lämnas i källare, trots att detta är förbjudet. Det finns viktiga skäl varför man ska inte skräpa ner källaren:</w:t>
      </w:r>
    </w:p>
    <w:p w14:paraId="647F9997" w14:textId="77777777" w:rsidR="00195E32" w:rsidRDefault="00000000">
      <w:pPr>
        <w:numPr>
          <w:ilvl w:val="0"/>
          <w:numId w:val="1"/>
        </w:numPr>
        <w:ind w:right="-359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ökad brandrisk;</w:t>
      </w:r>
    </w:p>
    <w:p w14:paraId="0E3411B9" w14:textId="77777777" w:rsidR="00195E32" w:rsidRDefault="00000000">
      <w:pPr>
        <w:numPr>
          <w:ilvl w:val="0"/>
          <w:numId w:val="1"/>
        </w:numPr>
        <w:ind w:right="-359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blockerade gångar och utrymningsvägar;</w:t>
      </w:r>
    </w:p>
    <w:p w14:paraId="7E988DD7" w14:textId="77777777" w:rsidR="00195E32" w:rsidRDefault="00000000">
      <w:pPr>
        <w:numPr>
          <w:ilvl w:val="0"/>
          <w:numId w:val="1"/>
        </w:numPr>
        <w:ind w:right="-359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en otrygg och </w:t>
      </w:r>
      <w:proofErr w:type="spellStart"/>
      <w:r>
        <w:rPr>
          <w:color w:val="222222"/>
          <w:sz w:val="28"/>
          <w:szCs w:val="28"/>
        </w:rPr>
        <w:t>ovälkomnande</w:t>
      </w:r>
      <w:proofErr w:type="spellEnd"/>
      <w:r>
        <w:rPr>
          <w:color w:val="222222"/>
          <w:sz w:val="28"/>
          <w:szCs w:val="28"/>
        </w:rPr>
        <w:t xml:space="preserve"> miljö.</w:t>
      </w:r>
    </w:p>
    <w:p w14:paraId="3D8674AE" w14:textId="77777777" w:rsidR="00195E32" w:rsidRDefault="00000000">
      <w:pPr>
        <w:ind w:left="-141" w:right="-359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Tänk på att förvara personliga saker endast i tilldelat förråd; släng skräp i rätt sopkärl eller återvinningsstation. Föreningen beställer container för grovsopor 2 gånger om året, använd de tillfällena för att bli av med oönskade föremål.</w:t>
      </w:r>
    </w:p>
    <w:p w14:paraId="6A370F8D" w14:textId="77777777" w:rsidR="00195E32" w:rsidRDefault="00195E32">
      <w:pPr>
        <w:ind w:left="-141" w:right="-359"/>
        <w:rPr>
          <w:color w:val="222222"/>
          <w:sz w:val="16"/>
          <w:szCs w:val="16"/>
        </w:rPr>
      </w:pPr>
    </w:p>
    <w:p w14:paraId="5D5C73FB" w14:textId="77777777" w:rsidR="00195E32" w:rsidRDefault="00000000">
      <w:pPr>
        <w:ind w:left="-141" w:right="-359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För att förhindra att skräp lämnas i källaren, kommer föreningen att installera kamerabevakning i </w:t>
      </w:r>
      <w:proofErr w:type="gramStart"/>
      <w:r>
        <w:rPr>
          <w:color w:val="222222"/>
          <w:sz w:val="28"/>
          <w:szCs w:val="28"/>
        </w:rPr>
        <w:t>de gemensamma källarutrymmen</w:t>
      </w:r>
      <w:proofErr w:type="gramEnd"/>
      <w:r>
        <w:rPr>
          <w:color w:val="222222"/>
          <w:sz w:val="28"/>
          <w:szCs w:val="28"/>
        </w:rPr>
        <w:t xml:space="preserve"> i framtiden.</w:t>
      </w:r>
    </w:p>
    <w:p w14:paraId="3EDA4345" w14:textId="77777777" w:rsidR="00195E32" w:rsidRDefault="00000000">
      <w:pPr>
        <w:rPr>
          <w:b/>
          <w:color w:val="222222"/>
          <w:sz w:val="38"/>
          <w:szCs w:val="38"/>
        </w:rPr>
      </w:pPr>
      <w:r>
        <w:rPr>
          <w:b/>
          <w:noProof/>
          <w:color w:val="222222"/>
          <w:sz w:val="38"/>
          <w:szCs w:val="38"/>
        </w:rPr>
        <w:drawing>
          <wp:inline distT="114300" distB="114300" distL="114300" distR="114300" wp14:anchorId="1F76BF67" wp14:editId="29998A64">
            <wp:extent cx="1505267" cy="1607667"/>
            <wp:effectExtent l="0" t="0" r="0" b="0"/>
            <wp:docPr id="4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5267" cy="160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5374CC" w14:textId="77777777" w:rsidR="00195E32" w:rsidRDefault="00195E32">
      <w:pPr>
        <w:rPr>
          <w:b/>
          <w:color w:val="222222"/>
          <w:sz w:val="36"/>
          <w:szCs w:val="36"/>
        </w:rPr>
      </w:pPr>
    </w:p>
    <w:p w14:paraId="5AB4A1EE" w14:textId="77777777" w:rsidR="00195E32" w:rsidRDefault="00000000">
      <w:pPr>
        <w:rPr>
          <w:b/>
          <w:color w:val="222222"/>
          <w:sz w:val="38"/>
          <w:szCs w:val="38"/>
        </w:rPr>
      </w:pPr>
      <w:r>
        <w:rPr>
          <w:b/>
          <w:color w:val="222222"/>
          <w:sz w:val="38"/>
          <w:szCs w:val="38"/>
        </w:rPr>
        <w:t>Container för grovsopor</w:t>
      </w:r>
    </w:p>
    <w:p w14:paraId="5EB50FE9" w14:textId="77777777" w:rsidR="00195E32" w:rsidRDefault="00000000">
      <w:pPr>
        <w:ind w:right="571"/>
        <w:rPr>
          <w:sz w:val="30"/>
          <w:szCs w:val="30"/>
        </w:rPr>
      </w:pPr>
      <w:r>
        <w:rPr>
          <w:sz w:val="30"/>
          <w:szCs w:val="30"/>
        </w:rPr>
        <w:t xml:space="preserve">kommer att finnas uppställd vid återvinningshuset from den 06 november tom den 09 november. </w:t>
      </w:r>
    </w:p>
    <w:p w14:paraId="63303F6D" w14:textId="77777777" w:rsidR="00195E32" w:rsidRDefault="00000000">
      <w:pPr>
        <w:ind w:right="74"/>
        <w:rPr>
          <w:sz w:val="30"/>
          <w:szCs w:val="30"/>
        </w:rPr>
      </w:pPr>
      <w:r>
        <w:rPr>
          <w:sz w:val="30"/>
          <w:szCs w:val="30"/>
        </w:rPr>
        <w:t>Tänk på att el-avfall, batterier och kemikalier inte får slängas i den. Skrymmande föremål måste plockas isär och kartonger vikas ihop innan de läggs i containern! Mer information om det ska finnas vid trappuppgången.</w:t>
      </w:r>
    </w:p>
    <w:p w14:paraId="4CFE1402" w14:textId="77777777" w:rsidR="00195E32" w:rsidRDefault="00195E32">
      <w:pPr>
        <w:ind w:left="-141" w:right="-359"/>
        <w:rPr>
          <w:color w:val="222222"/>
          <w:sz w:val="28"/>
          <w:szCs w:val="28"/>
        </w:rPr>
      </w:pPr>
    </w:p>
    <w:p w14:paraId="4A5281A5" w14:textId="77777777" w:rsidR="00195E32" w:rsidRDefault="00000000">
      <w:pPr>
        <w:ind w:left="-141" w:right="-359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25EEC1C" wp14:editId="0E94901E">
            <wp:simplePos x="0" y="0"/>
            <wp:positionH relativeFrom="column">
              <wp:posOffset>174625</wp:posOffset>
            </wp:positionH>
            <wp:positionV relativeFrom="paragraph">
              <wp:posOffset>201947</wp:posOffset>
            </wp:positionV>
            <wp:extent cx="2124207" cy="1239121"/>
            <wp:effectExtent l="0" t="0" r="0" b="0"/>
            <wp:wrapSquare wrapText="bothSides" distT="114300" distB="114300" distL="114300" distR="114300"/>
            <wp:docPr id="4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207" cy="1239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446684" w14:textId="77777777" w:rsidR="00195E32" w:rsidRDefault="00195E32">
      <w:pPr>
        <w:pBdr>
          <w:top w:val="nil"/>
          <w:left w:val="nil"/>
          <w:bottom w:val="nil"/>
          <w:right w:val="nil"/>
          <w:between w:val="nil"/>
        </w:pBdr>
        <w:rPr>
          <w:b/>
          <w:sz w:val="38"/>
          <w:szCs w:val="38"/>
        </w:rPr>
      </w:pPr>
    </w:p>
    <w:p w14:paraId="0D1DAC0D" w14:textId="77777777" w:rsidR="00195E32" w:rsidRDefault="00195E32">
      <w:pPr>
        <w:pBdr>
          <w:top w:val="nil"/>
          <w:left w:val="nil"/>
          <w:bottom w:val="nil"/>
          <w:right w:val="nil"/>
          <w:between w:val="nil"/>
        </w:pBdr>
        <w:rPr>
          <w:b/>
          <w:sz w:val="48"/>
          <w:szCs w:val="48"/>
        </w:rPr>
      </w:pPr>
    </w:p>
    <w:p w14:paraId="465E16E2" w14:textId="77777777" w:rsidR="00195E32" w:rsidRDefault="00195E32">
      <w:pPr>
        <w:pBdr>
          <w:top w:val="nil"/>
          <w:left w:val="nil"/>
          <w:bottom w:val="nil"/>
          <w:right w:val="nil"/>
          <w:between w:val="nil"/>
        </w:pBdr>
        <w:rPr>
          <w:b/>
          <w:sz w:val="48"/>
          <w:szCs w:val="48"/>
        </w:rPr>
      </w:pPr>
    </w:p>
    <w:p w14:paraId="22A0C3BB" w14:textId="77777777" w:rsidR="00195E32" w:rsidRDefault="00195E32">
      <w:pPr>
        <w:pBdr>
          <w:top w:val="nil"/>
          <w:left w:val="nil"/>
          <w:bottom w:val="nil"/>
          <w:right w:val="nil"/>
          <w:between w:val="nil"/>
        </w:pBdr>
        <w:rPr>
          <w:b/>
          <w:sz w:val="48"/>
          <w:szCs w:val="48"/>
        </w:rPr>
      </w:pPr>
    </w:p>
    <w:p w14:paraId="0C81986E" w14:textId="77777777" w:rsidR="00195E32" w:rsidRDefault="00195E32">
      <w:pPr>
        <w:rPr>
          <w:b/>
          <w:sz w:val="44"/>
          <w:szCs w:val="44"/>
        </w:rPr>
      </w:pPr>
    </w:p>
    <w:p w14:paraId="62C16FFA" w14:textId="77777777" w:rsidR="00195E32" w:rsidRDefault="00426026">
      <w:pPr>
        <w:rPr>
          <w:b/>
          <w:sz w:val="44"/>
          <w:szCs w:val="44"/>
        </w:rPr>
      </w:pPr>
      <w:r>
        <w:rPr>
          <w:noProof/>
        </w:rPr>
      </w:r>
      <w:r w:rsidR="00426026">
        <w:rPr>
          <w:noProof/>
        </w:rPr>
        <w:pict w14:anchorId="74698D3D">
          <v:rect id="_x0000_i1025" alt="" style="width:209.1pt;height:.05pt;mso-width-percent:0;mso-height-percent:0;mso-width-percent:0;mso-height-percent:0" o:hrpct="461" o:hralign="center" o:hrstd="t" o:hr="t" fillcolor="#a0a0a0" stroked="f"/>
        </w:pict>
      </w:r>
    </w:p>
    <w:p w14:paraId="31F1B69E" w14:textId="77777777" w:rsidR="00195E32" w:rsidRDefault="00195E32">
      <w:pPr>
        <w:rPr>
          <w:b/>
          <w:sz w:val="44"/>
          <w:szCs w:val="44"/>
        </w:rPr>
      </w:pPr>
    </w:p>
    <w:p w14:paraId="20F79B59" w14:textId="77777777" w:rsidR="00195E32" w:rsidRDefault="00000000">
      <w:pPr>
        <w:rPr>
          <w:b/>
          <w:sz w:val="44"/>
          <w:szCs w:val="44"/>
        </w:rPr>
      </w:pPr>
      <w:r>
        <w:rPr>
          <w:b/>
          <w:sz w:val="44"/>
          <w:szCs w:val="44"/>
        </w:rPr>
        <w:t>Ha en fortsatt trevlig dag!</w:t>
      </w:r>
    </w:p>
    <w:p w14:paraId="560F77E7" w14:textId="77777777" w:rsidR="00195E32" w:rsidRDefault="00195E32">
      <w:pPr>
        <w:rPr>
          <w:b/>
          <w:sz w:val="44"/>
          <w:szCs w:val="44"/>
        </w:rPr>
      </w:pPr>
    </w:p>
    <w:p w14:paraId="2A77B934" w14:textId="77777777" w:rsidR="00195E32" w:rsidRDefault="00000000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114300" distB="114300" distL="114300" distR="114300" wp14:anchorId="40E13CB1" wp14:editId="1BE23150">
            <wp:extent cx="2657475" cy="1765300"/>
            <wp:effectExtent l="0" t="0" r="0" b="0"/>
            <wp:docPr id="5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08C307" w14:textId="77777777" w:rsidR="00195E32" w:rsidRDefault="00195E32">
      <w:pPr>
        <w:rPr>
          <w:b/>
          <w:sz w:val="44"/>
          <w:szCs w:val="44"/>
        </w:rPr>
      </w:pPr>
    </w:p>
    <w:p w14:paraId="412EB3CB" w14:textId="77777777" w:rsidR="00195E32" w:rsidRDefault="00000000">
      <w:pPr>
        <w:rPr>
          <w:b/>
          <w:sz w:val="44"/>
          <w:szCs w:val="44"/>
        </w:rPr>
      </w:pPr>
      <w:r>
        <w:rPr>
          <w:b/>
          <w:sz w:val="44"/>
          <w:szCs w:val="44"/>
        </w:rPr>
        <w:t>Kontaktuppgifter:</w:t>
      </w:r>
    </w:p>
    <w:p w14:paraId="37B43AD4" w14:textId="77777777" w:rsidR="00195E32" w:rsidRDefault="00195E32">
      <w:pPr>
        <w:rPr>
          <w:b/>
          <w:sz w:val="44"/>
          <w:szCs w:val="44"/>
        </w:rPr>
      </w:pPr>
    </w:p>
    <w:p w14:paraId="1841A6D1" w14:textId="77777777" w:rsidR="00195E32" w:rsidRDefault="00000000">
      <w:pPr>
        <w:spacing w:line="360" w:lineRule="auto"/>
        <w:rPr>
          <w:b/>
          <w:sz w:val="30"/>
          <w:szCs w:val="30"/>
        </w:rPr>
      </w:pPr>
      <w:proofErr w:type="spellStart"/>
      <w:r>
        <w:rPr>
          <w:b/>
          <w:sz w:val="30"/>
          <w:szCs w:val="30"/>
        </w:rPr>
        <w:t>Felanmälan</w:t>
      </w:r>
      <w:proofErr w:type="spellEnd"/>
      <w:r>
        <w:rPr>
          <w:b/>
          <w:sz w:val="30"/>
          <w:szCs w:val="30"/>
        </w:rPr>
        <w:t xml:space="preserve"> vardagar, dagtid </w:t>
      </w:r>
    </w:p>
    <w:p w14:paraId="29A96490" w14:textId="77777777" w:rsidR="00195E32" w:rsidRDefault="00000000">
      <w:pPr>
        <w:spacing w:line="360" w:lineRule="auto"/>
      </w:pPr>
      <w:r>
        <w:rPr>
          <w:sz w:val="28"/>
          <w:szCs w:val="28"/>
        </w:rPr>
        <w:t xml:space="preserve">HSB kundtjänst </w:t>
      </w:r>
    </w:p>
    <w:p w14:paraId="6283AA79" w14:textId="77777777" w:rsidR="00195E32" w:rsidRDefault="00000000">
      <w:pPr>
        <w:rPr>
          <w:rFonts w:ascii="Calibri" w:eastAsia="Calibri" w:hAnsi="Calibri" w:cs="Calibri"/>
          <w:sz w:val="22"/>
          <w:szCs w:val="22"/>
        </w:rPr>
      </w:pPr>
      <w:hyperlink r:id="rId12">
        <w:r>
          <w:rPr>
            <w:rFonts w:ascii="Arial" w:eastAsia="Arial" w:hAnsi="Arial" w:cs="Arial"/>
            <w:color w:val="1155CC"/>
            <w:sz w:val="26"/>
            <w:szCs w:val="26"/>
            <w:u w:val="single"/>
          </w:rPr>
          <w:t>https://www.hsb.se/skane/</w:t>
        </w:r>
      </w:hyperlink>
    </w:p>
    <w:p w14:paraId="702FCCB4" w14:textId="77777777" w:rsidR="00195E32" w:rsidRDefault="00000000">
      <w:pPr>
        <w:rPr>
          <w:rFonts w:ascii="Arial" w:eastAsia="Arial" w:hAnsi="Arial" w:cs="Arial"/>
          <w:sz w:val="26"/>
          <w:szCs w:val="26"/>
        </w:rPr>
      </w:pPr>
      <w:hyperlink r:id="rId13">
        <w:r>
          <w:rPr>
            <w:rFonts w:ascii="Arial" w:eastAsia="Arial" w:hAnsi="Arial" w:cs="Arial"/>
            <w:color w:val="1155CC"/>
            <w:sz w:val="26"/>
            <w:szCs w:val="26"/>
            <w:u w:val="single"/>
          </w:rPr>
          <w:t>felanmalan-2.0/</w:t>
        </w:r>
      </w:hyperlink>
    </w:p>
    <w:p w14:paraId="74CD130B" w14:textId="77777777" w:rsidR="00195E32" w:rsidRDefault="00000000">
      <w:pPr>
        <w:spacing w:line="360" w:lineRule="auto"/>
      </w:pPr>
      <w:r>
        <w:rPr>
          <w:sz w:val="28"/>
          <w:szCs w:val="28"/>
        </w:rPr>
        <w:t xml:space="preserve">046-210 85 00 </w:t>
      </w:r>
    </w:p>
    <w:p w14:paraId="7A607E5C" w14:textId="77777777" w:rsidR="00195E32" w:rsidRDefault="00195E32">
      <w:pPr>
        <w:spacing w:line="360" w:lineRule="auto"/>
        <w:rPr>
          <w:b/>
          <w:sz w:val="28"/>
          <w:szCs w:val="28"/>
        </w:rPr>
      </w:pPr>
    </w:p>
    <w:p w14:paraId="62DC88E1" w14:textId="77777777" w:rsidR="00195E32" w:rsidRDefault="00000000">
      <w:pPr>
        <w:spacing w:line="360" w:lineRule="auto"/>
      </w:pPr>
      <w:r>
        <w:rPr>
          <w:b/>
          <w:sz w:val="30"/>
          <w:szCs w:val="30"/>
        </w:rPr>
        <w:t xml:space="preserve">Akuta </w:t>
      </w:r>
      <w:proofErr w:type="spellStart"/>
      <w:r>
        <w:rPr>
          <w:b/>
          <w:sz w:val="30"/>
          <w:szCs w:val="30"/>
        </w:rPr>
        <w:t>ärenden</w:t>
      </w:r>
      <w:proofErr w:type="spellEnd"/>
      <w:r>
        <w:rPr>
          <w:b/>
          <w:sz w:val="30"/>
          <w:szCs w:val="30"/>
        </w:rPr>
        <w:t xml:space="preserve"> </w:t>
      </w:r>
      <w:proofErr w:type="spellStart"/>
      <w:r>
        <w:rPr>
          <w:b/>
          <w:sz w:val="30"/>
          <w:szCs w:val="30"/>
        </w:rPr>
        <w:t>pa</w:t>
      </w:r>
      <w:proofErr w:type="spellEnd"/>
      <w:r>
        <w:rPr>
          <w:b/>
          <w:sz w:val="30"/>
          <w:szCs w:val="30"/>
        </w:rPr>
        <w:t xml:space="preserve">̊ </w:t>
      </w:r>
      <w:proofErr w:type="spellStart"/>
      <w:r>
        <w:rPr>
          <w:b/>
          <w:sz w:val="30"/>
          <w:szCs w:val="30"/>
        </w:rPr>
        <w:t>övriga</w:t>
      </w:r>
      <w:proofErr w:type="spellEnd"/>
      <w:r>
        <w:rPr>
          <w:b/>
          <w:sz w:val="30"/>
          <w:szCs w:val="30"/>
        </w:rPr>
        <w:t xml:space="preserve"> tider</w:t>
      </w:r>
      <w:r>
        <w:rPr>
          <w:b/>
          <w:sz w:val="28"/>
          <w:szCs w:val="28"/>
        </w:rPr>
        <w:t xml:space="preserve"> </w:t>
      </w:r>
    </w:p>
    <w:p w14:paraId="417C0A83" w14:textId="77777777" w:rsidR="00195E32" w:rsidRDefault="00000000">
      <w:pPr>
        <w:spacing w:line="360" w:lineRule="auto"/>
      </w:pPr>
      <w:r>
        <w:rPr>
          <w:sz w:val="28"/>
          <w:szCs w:val="28"/>
        </w:rPr>
        <w:t xml:space="preserve">Styrelsen </w:t>
      </w:r>
    </w:p>
    <w:p w14:paraId="4EAC1736" w14:textId="77777777" w:rsidR="00195E32" w:rsidRDefault="00000000">
      <w:pPr>
        <w:spacing w:line="360" w:lineRule="auto"/>
      </w:pPr>
      <w:hyperlink r:id="rId14">
        <w:r>
          <w:rPr>
            <w:rFonts w:ascii="Arial" w:eastAsia="Arial" w:hAnsi="Arial" w:cs="Arial"/>
            <w:color w:val="0000FF"/>
            <w:sz w:val="26"/>
            <w:szCs w:val="26"/>
            <w:u w:val="single"/>
          </w:rPr>
          <w:t>styrelsen@nasby96.se</w:t>
        </w:r>
      </w:hyperlink>
    </w:p>
    <w:p w14:paraId="3B03415E" w14:textId="77777777" w:rsidR="00195E32" w:rsidRDefault="00000000">
      <w:pPr>
        <w:spacing w:line="360" w:lineRule="auto"/>
      </w:pPr>
      <w:r>
        <w:rPr>
          <w:sz w:val="28"/>
          <w:szCs w:val="28"/>
        </w:rPr>
        <w:t xml:space="preserve">076-37 92 765 </w:t>
      </w:r>
    </w:p>
    <w:p w14:paraId="06EF8952" w14:textId="77777777" w:rsidR="00195E32" w:rsidRDefault="00195E32">
      <w:pPr>
        <w:spacing w:line="360" w:lineRule="auto"/>
        <w:rPr>
          <w:b/>
          <w:sz w:val="28"/>
          <w:szCs w:val="28"/>
        </w:rPr>
      </w:pPr>
    </w:p>
    <w:p w14:paraId="2E73BDEC" w14:textId="77777777" w:rsidR="00195E32" w:rsidRDefault="00000000">
      <w:pPr>
        <w:spacing w:line="360" w:lineRule="auto"/>
        <w:rPr>
          <w:sz w:val="28"/>
          <w:szCs w:val="28"/>
        </w:rPr>
      </w:pPr>
      <w:r>
        <w:rPr>
          <w:b/>
          <w:sz w:val="30"/>
          <w:szCs w:val="30"/>
        </w:rPr>
        <w:t>Tele2 Kundtjänst</w:t>
      </w:r>
      <w:r>
        <w:rPr>
          <w:b/>
          <w:sz w:val="30"/>
          <w:szCs w:val="30"/>
        </w:rPr>
        <w:br/>
      </w:r>
      <w:proofErr w:type="spellStart"/>
      <w:r>
        <w:rPr>
          <w:sz w:val="28"/>
          <w:szCs w:val="28"/>
        </w:rPr>
        <w:t>Kundnr</w:t>
      </w:r>
      <w:proofErr w:type="spellEnd"/>
      <w:r>
        <w:rPr>
          <w:sz w:val="28"/>
          <w:szCs w:val="28"/>
        </w:rPr>
        <w:t xml:space="preserve"> 11 84 356</w:t>
      </w:r>
    </w:p>
    <w:p w14:paraId="2949C3E1" w14:textId="77777777" w:rsidR="00195E32" w:rsidRDefault="00000000">
      <w:pPr>
        <w:spacing w:line="360" w:lineRule="auto"/>
      </w:pPr>
      <w:r>
        <w:rPr>
          <w:rFonts w:ascii="Arial" w:eastAsia="Arial" w:hAnsi="Arial" w:cs="Arial"/>
          <w:color w:val="0000FF"/>
          <w:sz w:val="26"/>
          <w:szCs w:val="26"/>
          <w:u w:val="single"/>
        </w:rPr>
        <w:t>www.tele2.se/kundservice</w:t>
      </w:r>
    </w:p>
    <w:p w14:paraId="0DEC4A9C" w14:textId="77777777" w:rsidR="00195E32" w:rsidRDefault="00000000">
      <w:pPr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0772-25 25 25</w:t>
      </w:r>
    </w:p>
    <w:p w14:paraId="3CF6FB2B" w14:textId="77777777" w:rsidR="00195E32" w:rsidRDefault="00195E32">
      <w:pPr>
        <w:spacing w:line="360" w:lineRule="auto"/>
        <w:rPr>
          <w:rFonts w:ascii="Arial" w:eastAsia="Arial" w:hAnsi="Arial" w:cs="Arial"/>
          <w:sz w:val="26"/>
          <w:szCs w:val="26"/>
        </w:rPr>
      </w:pPr>
    </w:p>
    <w:p w14:paraId="6A0E78CF" w14:textId="77777777" w:rsidR="00195E32" w:rsidRDefault="00000000">
      <w:pPr>
        <w:spacing w:line="36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Bredband 2 </w:t>
      </w:r>
      <w:proofErr w:type="spellStart"/>
      <w:r>
        <w:rPr>
          <w:b/>
          <w:sz w:val="30"/>
          <w:szCs w:val="30"/>
        </w:rPr>
        <w:t>kundtjänst</w:t>
      </w:r>
      <w:proofErr w:type="spellEnd"/>
      <w:r>
        <w:rPr>
          <w:b/>
          <w:sz w:val="30"/>
          <w:szCs w:val="30"/>
        </w:rPr>
        <w:t xml:space="preserve"> </w:t>
      </w:r>
    </w:p>
    <w:p w14:paraId="483D9562" w14:textId="77777777" w:rsidR="00195E32" w:rsidRDefault="00000000">
      <w:pPr>
        <w:spacing w:line="360" w:lineRule="auto"/>
      </w:pPr>
      <w:r>
        <w:rPr>
          <w:color w:val="0000FF"/>
          <w:sz w:val="28"/>
          <w:szCs w:val="28"/>
        </w:rPr>
        <w:t xml:space="preserve">www.bredband2.com </w:t>
      </w:r>
    </w:p>
    <w:p w14:paraId="7D98B7ED" w14:textId="77777777" w:rsidR="00195E32" w:rsidRDefault="00000000">
      <w:pPr>
        <w:spacing w:line="360" w:lineRule="auto"/>
      </w:pPr>
      <w:r>
        <w:rPr>
          <w:sz w:val="28"/>
          <w:szCs w:val="28"/>
        </w:rPr>
        <w:t xml:space="preserve">0770-81 10 00 </w:t>
      </w:r>
    </w:p>
    <w:p w14:paraId="66D4EB71" w14:textId="77777777" w:rsidR="00195E32" w:rsidRDefault="00195E32">
      <w:pPr>
        <w:spacing w:line="360" w:lineRule="auto"/>
        <w:rPr>
          <w:b/>
          <w:sz w:val="28"/>
          <w:szCs w:val="28"/>
        </w:rPr>
      </w:pPr>
    </w:p>
    <w:p w14:paraId="115940EB" w14:textId="77777777" w:rsidR="00195E32" w:rsidRDefault="00000000">
      <w:pPr>
        <w:spacing w:line="360" w:lineRule="auto"/>
        <w:rPr>
          <w:sz w:val="30"/>
          <w:szCs w:val="30"/>
        </w:rPr>
      </w:pPr>
      <w:proofErr w:type="spellStart"/>
      <w:r>
        <w:rPr>
          <w:b/>
          <w:sz w:val="30"/>
          <w:szCs w:val="30"/>
        </w:rPr>
        <w:t>Garageko</w:t>
      </w:r>
      <w:proofErr w:type="spellEnd"/>
      <w:r>
        <w:rPr>
          <w:b/>
          <w:sz w:val="30"/>
          <w:szCs w:val="30"/>
        </w:rPr>
        <w:t xml:space="preserve">̈, </w:t>
      </w:r>
      <w:proofErr w:type="spellStart"/>
      <w:r>
        <w:rPr>
          <w:b/>
          <w:sz w:val="30"/>
          <w:szCs w:val="30"/>
        </w:rPr>
        <w:t>förråd</w:t>
      </w:r>
      <w:proofErr w:type="spellEnd"/>
      <w:r>
        <w:rPr>
          <w:b/>
          <w:sz w:val="30"/>
          <w:szCs w:val="30"/>
        </w:rPr>
        <w:t xml:space="preserve"> </w:t>
      </w:r>
      <w:proofErr w:type="gramStart"/>
      <w:r>
        <w:rPr>
          <w:b/>
          <w:sz w:val="30"/>
          <w:szCs w:val="30"/>
        </w:rPr>
        <w:t xml:space="preserve">m </w:t>
      </w:r>
      <w:proofErr w:type="spellStart"/>
      <w:r>
        <w:rPr>
          <w:b/>
          <w:sz w:val="30"/>
          <w:szCs w:val="30"/>
        </w:rPr>
        <w:t>fl</w:t>
      </w:r>
      <w:proofErr w:type="spellEnd"/>
      <w:proofErr w:type="gramEnd"/>
      <w:r>
        <w:rPr>
          <w:b/>
          <w:sz w:val="30"/>
          <w:szCs w:val="30"/>
        </w:rPr>
        <w:t xml:space="preserve"> praktiska </w:t>
      </w:r>
      <w:proofErr w:type="spellStart"/>
      <w:r>
        <w:rPr>
          <w:b/>
          <w:sz w:val="30"/>
          <w:szCs w:val="30"/>
        </w:rPr>
        <w:t>frågor</w:t>
      </w:r>
      <w:proofErr w:type="spellEnd"/>
      <w:r>
        <w:rPr>
          <w:b/>
          <w:sz w:val="30"/>
          <w:szCs w:val="30"/>
        </w:rPr>
        <w:t xml:space="preserve"> (ej </w:t>
      </w:r>
      <w:proofErr w:type="spellStart"/>
      <w:r>
        <w:rPr>
          <w:b/>
          <w:sz w:val="30"/>
          <w:szCs w:val="30"/>
        </w:rPr>
        <w:t>felanmälan</w:t>
      </w:r>
      <w:proofErr w:type="spellEnd"/>
      <w:r>
        <w:rPr>
          <w:b/>
          <w:sz w:val="30"/>
          <w:szCs w:val="30"/>
        </w:rPr>
        <w:t xml:space="preserve">) </w:t>
      </w:r>
    </w:p>
    <w:p w14:paraId="281C3C4F" w14:textId="77777777" w:rsidR="00195E32" w:rsidRDefault="0000000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HSB Patrik</w:t>
      </w:r>
    </w:p>
    <w:p w14:paraId="5E425A5F" w14:textId="77777777" w:rsidR="00195E32" w:rsidRDefault="00000000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0730-78 86 90</w:t>
      </w:r>
    </w:p>
    <w:p w14:paraId="3291C6C7" w14:textId="77777777" w:rsidR="00195E32" w:rsidRDefault="00000000">
      <w:pPr>
        <w:rPr>
          <w:rFonts w:ascii="Arial" w:eastAsia="Arial" w:hAnsi="Arial" w:cs="Arial"/>
          <w:sz w:val="26"/>
          <w:szCs w:val="26"/>
        </w:rPr>
      </w:pPr>
      <w:hyperlink r:id="rId15">
        <w:r>
          <w:rPr>
            <w:rFonts w:ascii="Arial" w:eastAsia="Arial" w:hAnsi="Arial" w:cs="Arial"/>
            <w:color w:val="1155CC"/>
            <w:sz w:val="26"/>
            <w:szCs w:val="26"/>
            <w:u w:val="single"/>
          </w:rPr>
          <w:t>patrik.samuelsson@hsb.se</w:t>
        </w:r>
      </w:hyperlink>
    </w:p>
    <w:p w14:paraId="1D839916" w14:textId="77777777" w:rsidR="00195E32" w:rsidRDefault="00195E32">
      <w:pPr>
        <w:spacing w:line="360" w:lineRule="auto"/>
        <w:rPr>
          <w:b/>
          <w:sz w:val="28"/>
          <w:szCs w:val="28"/>
        </w:rPr>
      </w:pPr>
    </w:p>
    <w:p w14:paraId="5C949DD5" w14:textId="77777777" w:rsidR="00195E32" w:rsidRDefault="00195E32">
      <w:pPr>
        <w:spacing w:line="360" w:lineRule="auto"/>
        <w:rPr>
          <w:b/>
          <w:sz w:val="28"/>
          <w:szCs w:val="28"/>
        </w:rPr>
      </w:pPr>
    </w:p>
    <w:p w14:paraId="4C77E119" w14:textId="77777777" w:rsidR="00195E32" w:rsidRDefault="00195E32">
      <w:pPr>
        <w:spacing w:line="360" w:lineRule="auto"/>
        <w:rPr>
          <w:b/>
          <w:sz w:val="28"/>
          <w:szCs w:val="28"/>
        </w:rPr>
      </w:pPr>
    </w:p>
    <w:p w14:paraId="2E036B6D" w14:textId="77777777" w:rsidR="00195E32" w:rsidRDefault="00195E32">
      <w:pPr>
        <w:spacing w:line="360" w:lineRule="auto"/>
        <w:rPr>
          <w:b/>
          <w:sz w:val="28"/>
          <w:szCs w:val="28"/>
        </w:rPr>
      </w:pPr>
    </w:p>
    <w:p w14:paraId="543D0B4A" w14:textId="77777777" w:rsidR="00195E32" w:rsidRDefault="00195E32">
      <w:pPr>
        <w:spacing w:line="360" w:lineRule="auto"/>
        <w:rPr>
          <w:b/>
          <w:sz w:val="30"/>
          <w:szCs w:val="30"/>
        </w:rPr>
      </w:pPr>
    </w:p>
    <w:p w14:paraId="44E6F5CB" w14:textId="77777777" w:rsidR="00195E32" w:rsidRDefault="00195E32">
      <w:pPr>
        <w:spacing w:line="360" w:lineRule="auto"/>
        <w:rPr>
          <w:b/>
          <w:sz w:val="30"/>
          <w:szCs w:val="30"/>
        </w:rPr>
      </w:pPr>
    </w:p>
    <w:p w14:paraId="6B703367" w14:textId="77777777" w:rsidR="00195E32" w:rsidRDefault="00000000">
      <w:pPr>
        <w:spacing w:line="36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Avgifter, panter, </w:t>
      </w:r>
      <w:proofErr w:type="spellStart"/>
      <w:r>
        <w:rPr>
          <w:b/>
          <w:sz w:val="30"/>
          <w:szCs w:val="30"/>
        </w:rPr>
        <w:t>överlåtelser</w:t>
      </w:r>
      <w:proofErr w:type="spellEnd"/>
      <w:r>
        <w:rPr>
          <w:b/>
          <w:sz w:val="30"/>
          <w:szCs w:val="30"/>
        </w:rPr>
        <w:t xml:space="preserve"> </w:t>
      </w:r>
    </w:p>
    <w:p w14:paraId="4A70DB45" w14:textId="77777777" w:rsidR="00195E32" w:rsidRDefault="00000000">
      <w:pPr>
        <w:spacing w:line="36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>och allmänna frågor</w:t>
      </w:r>
    </w:p>
    <w:p w14:paraId="6698D2A3" w14:textId="77777777" w:rsidR="00195E32" w:rsidRDefault="0000000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HSB kundtjänst </w:t>
      </w:r>
    </w:p>
    <w:p w14:paraId="0FD598A0" w14:textId="77777777" w:rsidR="00195E32" w:rsidRDefault="00000000">
      <w:pPr>
        <w:spacing w:line="360" w:lineRule="auto"/>
        <w:rPr>
          <w:sz w:val="28"/>
          <w:szCs w:val="28"/>
        </w:rPr>
      </w:pPr>
      <w:hyperlink r:id="rId16">
        <w:r>
          <w:rPr>
            <w:rFonts w:ascii="Arial" w:eastAsia="Arial" w:hAnsi="Arial" w:cs="Arial"/>
            <w:color w:val="0000FF"/>
            <w:sz w:val="26"/>
            <w:szCs w:val="26"/>
            <w:u w:val="single"/>
          </w:rPr>
          <w:t>kundtjanst-skane@hsb.se</w:t>
        </w:r>
      </w:hyperlink>
    </w:p>
    <w:p w14:paraId="104CEAB3" w14:textId="77777777" w:rsidR="00195E32" w:rsidRDefault="00000000">
      <w:pPr>
        <w:spacing w:line="360" w:lineRule="auto"/>
      </w:pPr>
      <w:r>
        <w:rPr>
          <w:sz w:val="28"/>
          <w:szCs w:val="28"/>
        </w:rPr>
        <w:t xml:space="preserve">046-210 86 84 </w:t>
      </w:r>
    </w:p>
    <w:p w14:paraId="71D48DD2" w14:textId="77777777" w:rsidR="00195E32" w:rsidRDefault="00195E32">
      <w:pPr>
        <w:spacing w:line="360" w:lineRule="auto"/>
        <w:rPr>
          <w:b/>
          <w:sz w:val="28"/>
          <w:szCs w:val="28"/>
        </w:rPr>
      </w:pPr>
    </w:p>
    <w:p w14:paraId="0251A55B" w14:textId="77777777" w:rsidR="00195E32" w:rsidRDefault="00000000">
      <w:pPr>
        <w:spacing w:line="360" w:lineRule="auto"/>
        <w:rPr>
          <w:b/>
          <w:sz w:val="26"/>
          <w:szCs w:val="26"/>
        </w:rPr>
      </w:pPr>
      <w:proofErr w:type="spellStart"/>
      <w:r>
        <w:rPr>
          <w:b/>
          <w:sz w:val="30"/>
          <w:szCs w:val="30"/>
        </w:rPr>
        <w:t>Föreningens</w:t>
      </w:r>
      <w:proofErr w:type="spellEnd"/>
      <w:r>
        <w:rPr>
          <w:b/>
          <w:sz w:val="30"/>
          <w:szCs w:val="30"/>
        </w:rPr>
        <w:t xml:space="preserve"> Facebooksida </w:t>
      </w:r>
    </w:p>
    <w:p w14:paraId="11415579" w14:textId="77777777" w:rsidR="00195E32" w:rsidRDefault="00000000">
      <w:pPr>
        <w:spacing w:line="36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Bostadsrättsföreningen Näsby 96</w:t>
      </w:r>
    </w:p>
    <w:p w14:paraId="1278CC64" w14:textId="77777777" w:rsidR="00195E32" w:rsidRDefault="00000000">
      <w:pPr>
        <w:spacing w:line="360" w:lineRule="auto"/>
        <w:rPr>
          <w:rFonts w:ascii="Arial" w:eastAsia="Arial" w:hAnsi="Arial" w:cs="Arial"/>
          <w:color w:val="0000FF"/>
          <w:sz w:val="28"/>
          <w:szCs w:val="28"/>
        </w:rPr>
      </w:pPr>
      <w:r>
        <w:rPr>
          <w:rFonts w:ascii="Arial" w:eastAsia="Arial" w:hAnsi="Arial" w:cs="Arial"/>
          <w:color w:val="0000FF"/>
          <w:sz w:val="26"/>
          <w:szCs w:val="26"/>
        </w:rPr>
        <w:t>https://www.facebook.com/groups/S tyrelsen96/?ref=</w:t>
      </w:r>
      <w:proofErr w:type="spellStart"/>
      <w:r>
        <w:rPr>
          <w:rFonts w:ascii="Arial" w:eastAsia="Arial" w:hAnsi="Arial" w:cs="Arial"/>
          <w:color w:val="0000FF"/>
          <w:sz w:val="26"/>
          <w:szCs w:val="26"/>
        </w:rPr>
        <w:t>bookmarks</w:t>
      </w:r>
      <w:proofErr w:type="spellEnd"/>
    </w:p>
    <w:p w14:paraId="3F45E31B" w14:textId="77777777" w:rsidR="00195E32" w:rsidRDefault="00195E32">
      <w:pPr>
        <w:spacing w:line="360" w:lineRule="auto"/>
        <w:rPr>
          <w:color w:val="0000FF"/>
          <w:sz w:val="28"/>
          <w:szCs w:val="28"/>
        </w:rPr>
      </w:pPr>
    </w:p>
    <w:p w14:paraId="77266749" w14:textId="77777777" w:rsidR="00195E32" w:rsidRDefault="00000000">
      <w:pPr>
        <w:spacing w:line="36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>Föreningens hemsida</w:t>
      </w:r>
    </w:p>
    <w:p w14:paraId="17554B9D" w14:textId="77777777" w:rsidR="00195E32" w:rsidRDefault="00000000">
      <w:pPr>
        <w:spacing w:line="360" w:lineRule="auto"/>
        <w:rPr>
          <w:rFonts w:ascii="Arial" w:eastAsia="Arial" w:hAnsi="Arial" w:cs="Arial"/>
          <w:color w:val="0000FF"/>
          <w:sz w:val="26"/>
          <w:szCs w:val="26"/>
        </w:rPr>
      </w:pPr>
      <w:hyperlink r:id="rId17">
        <w:r>
          <w:rPr>
            <w:rFonts w:ascii="Arial" w:eastAsia="Arial" w:hAnsi="Arial" w:cs="Arial"/>
            <w:color w:val="1155CC"/>
            <w:sz w:val="26"/>
            <w:szCs w:val="26"/>
            <w:u w:val="single"/>
          </w:rPr>
          <w:t>https://nasby96.se</w:t>
        </w:r>
      </w:hyperlink>
    </w:p>
    <w:p w14:paraId="3E4295AF" w14:textId="77777777" w:rsidR="00195E32" w:rsidRDefault="00195E32">
      <w:pPr>
        <w:spacing w:line="360" w:lineRule="auto"/>
        <w:rPr>
          <w:rFonts w:ascii="Arial" w:eastAsia="Arial" w:hAnsi="Arial" w:cs="Arial"/>
          <w:color w:val="0000FF"/>
          <w:sz w:val="26"/>
          <w:szCs w:val="26"/>
        </w:rPr>
      </w:pPr>
    </w:p>
    <w:p w14:paraId="1B7537A3" w14:textId="77777777" w:rsidR="00195E32" w:rsidRDefault="00195E32">
      <w:pPr>
        <w:spacing w:line="360" w:lineRule="auto"/>
        <w:rPr>
          <w:b/>
          <w:sz w:val="36"/>
          <w:szCs w:val="36"/>
        </w:rPr>
      </w:pPr>
    </w:p>
    <w:p w14:paraId="7AE4329E" w14:textId="77777777" w:rsidR="00195E32" w:rsidRDefault="00000000">
      <w:pPr>
        <w:rPr>
          <w:b/>
          <w:sz w:val="44"/>
          <w:szCs w:val="44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4F8A89D3" wp14:editId="10D65399">
            <wp:extent cx="2657475" cy="901700"/>
            <wp:effectExtent l="0" t="0" r="0" b="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90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95E3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258" w:right="1417" w:bottom="703" w:left="1417" w:header="708" w:footer="301" w:gutter="0"/>
      <w:pgNumType w:start="1"/>
      <w:cols w:num="2" w:space="720" w:equalWidth="0">
        <w:col w:w="4181" w:space="708"/>
        <w:col w:w="418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7DB16" w14:textId="77777777" w:rsidR="00172265" w:rsidRDefault="00172265">
      <w:r>
        <w:separator/>
      </w:r>
    </w:p>
  </w:endnote>
  <w:endnote w:type="continuationSeparator" w:id="0">
    <w:p w14:paraId="50B07600" w14:textId="77777777" w:rsidR="00172265" w:rsidRDefault="00172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3EF32" w14:textId="77777777" w:rsidR="00195E32" w:rsidRDefault="00195E32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35C02" w14:textId="77777777" w:rsidR="00195E32" w:rsidRDefault="00195E3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F2060" w14:textId="77777777" w:rsidR="00195E32" w:rsidRDefault="00195E32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C30C9" w14:textId="77777777" w:rsidR="00172265" w:rsidRDefault="00172265">
      <w:r>
        <w:separator/>
      </w:r>
    </w:p>
  </w:footnote>
  <w:footnote w:type="continuationSeparator" w:id="0">
    <w:p w14:paraId="562BE276" w14:textId="77777777" w:rsidR="00172265" w:rsidRDefault="001722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C0E47" w14:textId="77777777" w:rsidR="00195E32" w:rsidRDefault="00195E32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C53E8" w14:textId="77777777" w:rsidR="00195E32" w:rsidRDefault="00000000">
    <w:pPr>
      <w:pBdr>
        <w:top w:val="nil"/>
        <w:left w:val="nil"/>
        <w:bottom w:val="nil"/>
        <w:right w:val="nil"/>
        <w:between w:val="nil"/>
      </w:pBdr>
      <w:tabs>
        <w:tab w:val="left" w:pos="5220"/>
      </w:tabs>
      <w:rPr>
        <w:rFonts w:ascii="Verdana" w:eastAsia="Verdana" w:hAnsi="Verdana" w:cs="Verdana"/>
        <w:b/>
        <w:color w:val="000000"/>
        <w:sz w:val="48"/>
        <w:szCs w:val="48"/>
      </w:rPr>
    </w:pPr>
    <w:r>
      <w:rPr>
        <w:rFonts w:ascii="Verdana" w:eastAsia="Verdana" w:hAnsi="Verdana" w:cs="Verdana"/>
        <w:b/>
        <w:sz w:val="48"/>
        <w:szCs w:val="48"/>
      </w:rPr>
      <w:t xml:space="preserve">   </w:t>
    </w:r>
    <w:r>
      <w:rPr>
        <w:rFonts w:ascii="Verdana" w:eastAsia="Verdana" w:hAnsi="Verdana" w:cs="Verdana"/>
        <w:b/>
        <w:color w:val="000000"/>
        <w:sz w:val="48"/>
        <w:szCs w:val="48"/>
      </w:rPr>
      <w:t>Informationsblad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04B43DF" wp14:editId="1277BB66">
          <wp:simplePos x="0" y="0"/>
          <wp:positionH relativeFrom="column">
            <wp:posOffset>5514975</wp:posOffset>
          </wp:positionH>
          <wp:positionV relativeFrom="paragraph">
            <wp:posOffset>-314324</wp:posOffset>
          </wp:positionV>
          <wp:extent cx="942975" cy="942975"/>
          <wp:effectExtent l="0" t="0" r="0" b="0"/>
          <wp:wrapNone/>
          <wp:docPr id="5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65CF56D" wp14:editId="07400103">
          <wp:simplePos x="0" y="0"/>
          <wp:positionH relativeFrom="column">
            <wp:posOffset>-514584</wp:posOffset>
          </wp:positionH>
          <wp:positionV relativeFrom="paragraph">
            <wp:posOffset>-314324</wp:posOffset>
          </wp:positionV>
          <wp:extent cx="1562335" cy="866775"/>
          <wp:effectExtent l="0" t="0" r="0" b="0"/>
          <wp:wrapSquare wrapText="bothSides" distT="0" distB="0" distL="114300" distR="114300"/>
          <wp:docPr id="49" name="image2.jpg" descr="Bildlogga Näsby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Bildlogga Näsby 96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2335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1BA25A" w14:textId="77777777" w:rsidR="00195E32" w:rsidRDefault="00195E32">
    <w:pPr>
      <w:pBdr>
        <w:top w:val="nil"/>
        <w:left w:val="nil"/>
        <w:bottom w:val="nil"/>
        <w:right w:val="nil"/>
        <w:between w:val="nil"/>
      </w:pBdr>
      <w:tabs>
        <w:tab w:val="left" w:pos="5220"/>
      </w:tabs>
      <w:jc w:val="center"/>
      <w:rPr>
        <w:rFonts w:ascii="Verdana" w:eastAsia="Verdana" w:hAnsi="Verdana" w:cs="Verdana"/>
        <w:b/>
      </w:rPr>
    </w:pPr>
  </w:p>
  <w:p w14:paraId="7C3043F0" w14:textId="77777777" w:rsidR="00195E32" w:rsidRDefault="00000000">
    <w:pPr>
      <w:pBdr>
        <w:top w:val="nil"/>
        <w:left w:val="nil"/>
        <w:bottom w:val="single" w:sz="6" w:space="0" w:color="C0C0C0"/>
        <w:right w:val="nil"/>
        <w:between w:val="nil"/>
      </w:pBdr>
      <w:tabs>
        <w:tab w:val="left" w:pos="5245"/>
        <w:tab w:val="left" w:pos="9639"/>
      </w:tabs>
      <w:ind w:right="-903"/>
      <w:jc w:val="center"/>
      <w:rPr>
        <w:rFonts w:ascii="Verdana" w:eastAsia="Verdana" w:hAnsi="Verdana" w:cs="Verdana"/>
        <w:b/>
      </w:rPr>
    </w:pPr>
    <w:r>
      <w:rPr>
        <w:rFonts w:ascii="Verdana" w:eastAsia="Verdana" w:hAnsi="Verdana" w:cs="Verdana"/>
        <w:b/>
      </w:rPr>
      <w:t xml:space="preserve">                                                                Oktober 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354FF" w14:textId="77777777" w:rsidR="00195E32" w:rsidRDefault="00195E32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C141FB"/>
    <w:multiLevelType w:val="multilevel"/>
    <w:tmpl w:val="504851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86571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E32"/>
    <w:rsid w:val="00172265"/>
    <w:rsid w:val="00195E32"/>
    <w:rsid w:val="00426026"/>
    <w:rsid w:val="00B1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17006"/>
  <w15:docId w15:val="{02E70A79-2E4D-9749-8705-94D17894D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v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spacing w:before="60" w:after="60" w:line="259" w:lineRule="auto"/>
      <w:outlineLvl w:val="0"/>
    </w:pPr>
    <w:rPr>
      <w:rFonts w:ascii="Arial" w:eastAsia="Arial" w:hAnsi="Arial" w:cs="Arial"/>
      <w:b/>
      <w:sz w:val="32"/>
      <w:szCs w:val="3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spacing w:before="240" w:after="60" w:line="259" w:lineRule="auto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 w:line="259" w:lineRule="auto"/>
    </w:pPr>
    <w:rPr>
      <w:rFonts w:ascii="Calibri" w:eastAsia="Calibri" w:hAnsi="Calibri" w:cs="Calibri"/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88172E"/>
    <w:rPr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8172E"/>
    <w:rPr>
      <w:rFonts w:ascii="Times New Roman" w:hAnsi="Times New Roman" w:cs="Times New Roman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072CFB"/>
    <w:pPr>
      <w:tabs>
        <w:tab w:val="center" w:pos="4703"/>
        <w:tab w:val="right" w:pos="9406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072CFB"/>
  </w:style>
  <w:style w:type="paragraph" w:styleId="Sidfot">
    <w:name w:val="footer"/>
    <w:basedOn w:val="Normal"/>
    <w:link w:val="SidfotChar"/>
    <w:uiPriority w:val="99"/>
    <w:unhideWhenUsed/>
    <w:rsid w:val="00072CFB"/>
    <w:pPr>
      <w:tabs>
        <w:tab w:val="center" w:pos="4703"/>
        <w:tab w:val="right" w:pos="9406"/>
      </w:tabs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072CFB"/>
  </w:style>
  <w:style w:type="character" w:styleId="Hyperlnk">
    <w:name w:val="Hyperlink"/>
    <w:basedOn w:val="Standardstycketeckensnitt"/>
    <w:uiPriority w:val="99"/>
    <w:unhideWhenUsed/>
    <w:rsid w:val="00651D5F"/>
    <w:rPr>
      <w:color w:val="0000FF" w:themeColor="hyperlink"/>
      <w:u w:val="single"/>
    </w:rPr>
  </w:style>
  <w:style w:type="paragraph" w:styleId="Normalwebb">
    <w:name w:val="Normal (Web)"/>
    <w:basedOn w:val="Normal"/>
    <w:uiPriority w:val="99"/>
    <w:unhideWhenUsed/>
    <w:rsid w:val="0008214E"/>
    <w:pPr>
      <w:spacing w:before="100" w:beforeAutospacing="1" w:after="100" w:afterAutospacing="1"/>
    </w:p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sby96.se" TargetMode="External"/><Relationship Id="rId13" Type="http://schemas.openxmlformats.org/officeDocument/2006/relationships/hyperlink" Target="https://www.hsb.se/skane/felanmalan-2.0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hsb.se/skane/felanmalan-2.0/" TargetMode="External"/><Relationship Id="rId17" Type="http://schemas.openxmlformats.org/officeDocument/2006/relationships/hyperlink" Target="https://nasby96.s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kundtjanst-skane@hsb.s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patrik.samuelsson@hsb.se" TargetMode="External"/><Relationship Id="rId23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styrelsen@nasby96.se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tU6Pbsb8LAxi1xi9MMuJE2AilA==">CgMxLjA4AHIhMVRHNVBMeGdtUld2SHliYkpfR0RVeTk4dU5kX2tDQ3gy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385</Words>
  <Characters>2044</Characters>
  <Application>Microsoft Office Word</Application>
  <DocSecurity>0</DocSecurity>
  <Lines>17</Lines>
  <Paragraphs>4</Paragraphs>
  <ScaleCrop>false</ScaleCrop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Knutsson, Jonas</dc:creator>
  <cp:lastModifiedBy>Lena Vos</cp:lastModifiedBy>
  <cp:revision>2</cp:revision>
  <dcterms:created xsi:type="dcterms:W3CDTF">2025-10-07T05:41:00Z</dcterms:created>
  <dcterms:modified xsi:type="dcterms:W3CDTF">2025-10-07T05:41:00Z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ea2623-af8f-4fb8-b1cf-b63cc8e496aa_Enabled">
    <vt:lpwstr>True</vt:lpwstr>
  </property>
  <property fmtid="{D5CDD505-2E9C-101B-9397-08002B2CF9AE}" pid="3" name="MSIP_Label_7fea2623-af8f-4fb8-b1cf-b63cc8e496aa_SiteId">
    <vt:lpwstr>81fa766e-a349-4867-8bf4-ab35e250a08f</vt:lpwstr>
  </property>
  <property fmtid="{D5CDD505-2E9C-101B-9397-08002B2CF9AE}" pid="4" name="MSIP_Label_7fea2623-af8f-4fb8-b1cf-b63cc8e496aa_SetDate">
    <vt:lpwstr>2019-03-17T14:33:08.7734594Z</vt:lpwstr>
  </property>
  <property fmtid="{D5CDD505-2E9C-101B-9397-08002B2CF9AE}" pid="5" name="MSIP_Label_7fea2623-af8f-4fb8-b1cf-b63cc8e496aa_Name">
    <vt:lpwstr>Proprietary</vt:lpwstr>
  </property>
  <property fmtid="{D5CDD505-2E9C-101B-9397-08002B2CF9AE}" pid="6" name="MSIP_Label_7fea2623-af8f-4fb8-b1cf-b63cc8e496aa_Extended_MSFT_Method">
    <vt:lpwstr>Automatic</vt:lpwstr>
  </property>
  <property fmtid="{D5CDD505-2E9C-101B-9397-08002B2CF9AE}" pid="7" name="Sensitivity">
    <vt:lpwstr>Proprietary</vt:lpwstr>
  </property>
</Properties>
</file>